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D02178">
        <w:rPr>
          <w:rFonts w:ascii="Times New Roman" w:hAnsi="Times New Roman" w:cs="Times New Roman"/>
          <w:b/>
          <w:sz w:val="30"/>
          <w:szCs w:val="30"/>
        </w:rPr>
        <w:t>Творческие люди</w:t>
      </w:r>
      <w:r w:rsidRPr="00571A44">
        <w:rPr>
          <w:rFonts w:ascii="Times New Roman" w:hAnsi="Times New Roman" w:cs="Times New Roman"/>
          <w:b/>
          <w:sz w:val="30"/>
          <w:szCs w:val="30"/>
        </w:rPr>
        <w:t>»</w:t>
      </w:r>
      <w:r w:rsidRPr="0057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32C" w:rsidRPr="002C6DBC" w:rsidRDefault="004C332C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C">
        <w:rPr>
          <w:rFonts w:ascii="Times New Roman" w:hAnsi="Times New Roman" w:cs="Times New Roman"/>
          <w:sz w:val="24"/>
          <w:szCs w:val="24"/>
        </w:rPr>
        <w:t>Достижение на территории муниципального образования</w:t>
      </w:r>
      <w:r w:rsidR="00DE336E" w:rsidRPr="002C6DBC">
        <w:rPr>
          <w:rFonts w:ascii="Times New Roman" w:hAnsi="Times New Roman" w:cs="Times New Roman"/>
          <w:sz w:val="24"/>
          <w:szCs w:val="24"/>
        </w:rPr>
        <w:t xml:space="preserve"> Нижневартовский район</w:t>
      </w:r>
      <w:r w:rsidRPr="002C6DBC">
        <w:rPr>
          <w:rFonts w:ascii="Times New Roman" w:hAnsi="Times New Roman" w:cs="Times New Roman"/>
          <w:sz w:val="24"/>
          <w:szCs w:val="24"/>
        </w:rPr>
        <w:t xml:space="preserve"> значений показателей </w:t>
      </w:r>
      <w:r w:rsidR="002F7203">
        <w:rPr>
          <w:rFonts w:ascii="Times New Roman" w:hAnsi="Times New Roman" w:cs="Times New Roman"/>
          <w:sz w:val="24"/>
          <w:szCs w:val="24"/>
        </w:rPr>
        <w:t xml:space="preserve">и результатов </w:t>
      </w:r>
      <w:r w:rsidRPr="002C6DBC">
        <w:rPr>
          <w:rFonts w:ascii="Times New Roman" w:hAnsi="Times New Roman" w:cs="Times New Roman"/>
          <w:sz w:val="24"/>
          <w:szCs w:val="24"/>
        </w:rPr>
        <w:t xml:space="preserve">регионального проекта, относящихся к вопросам местного значения </w:t>
      </w:r>
    </w:p>
    <w:p w:rsidR="00571A44" w:rsidRP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1</w:t>
      </w:r>
    </w:p>
    <w:tbl>
      <w:tblPr>
        <w:tblW w:w="15301" w:type="dxa"/>
        <w:tblLook w:val="04A0" w:firstRow="1" w:lastRow="0" w:firstColumn="1" w:lastColumn="0" w:noHBand="0" w:noVBand="1"/>
      </w:tblPr>
      <w:tblGrid>
        <w:gridCol w:w="3911"/>
        <w:gridCol w:w="1531"/>
        <w:gridCol w:w="1531"/>
        <w:gridCol w:w="1531"/>
        <w:gridCol w:w="1627"/>
        <w:gridCol w:w="1598"/>
        <w:gridCol w:w="1874"/>
        <w:gridCol w:w="1698"/>
      </w:tblGrid>
      <w:tr w:rsidR="00DB00B4" w:rsidRPr="00B251BF" w:rsidTr="00DB00B4">
        <w:trPr>
          <w:trHeight w:val="436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0B4" w:rsidRPr="00B251BF" w:rsidRDefault="00DB00B4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0B4" w:rsidRPr="00B251BF" w:rsidRDefault="00DB00B4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0B4" w:rsidRPr="00B251BF" w:rsidRDefault="00DB00B4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0B4" w:rsidRPr="00B251BF" w:rsidRDefault="00DB00B4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B4" w:rsidRPr="00B251BF" w:rsidRDefault="00DB00B4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 w:rsidR="00BC1C7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0B4" w:rsidRPr="00B251BF" w:rsidRDefault="00DB00B4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0B4" w:rsidRPr="00B251BF" w:rsidRDefault="00DB00B4" w:rsidP="002D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69018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EB529A">
              <w:rPr>
                <w:rFonts w:ascii="Times New Roman" w:eastAsia="Times New Roman" w:hAnsi="Times New Roman" w:cs="Times New Roman"/>
                <w:b/>
                <w:lang w:eastAsia="ru-RU"/>
              </w:rPr>
              <w:t>1.1</w:t>
            </w:r>
            <w:r w:rsidR="0083443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EB529A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 w:rsidR="003E76BB"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0B4" w:rsidRPr="00B251BF" w:rsidRDefault="00DB00B4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DB00B4" w:rsidRPr="00B251BF" w:rsidTr="00DB00B4">
        <w:trPr>
          <w:trHeight w:val="107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0B4" w:rsidRPr="00BF6D79" w:rsidRDefault="00DB00B4" w:rsidP="00C04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1 (Результат)</w:t>
            </w:r>
            <w:r w:rsidRPr="002F06C9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специалистов сферы культуры, повысивших кв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алификацию на базе Центров непре</w:t>
            </w:r>
            <w:r w:rsidRPr="002F06C9">
              <w:rPr>
                <w:rFonts w:ascii="Times New Roman" w:eastAsia="Times New Roman" w:hAnsi="Times New Roman" w:cs="Times New Roman"/>
                <w:lang w:eastAsia="ru-RU"/>
              </w:rPr>
              <w:t>рывного образования и повышения квалификации творческих и управленческих кадров в сфере культуры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(нарастающим итогом)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B4" w:rsidRPr="00B251BF" w:rsidRDefault="00DB00B4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B4" w:rsidRPr="00B251BF" w:rsidRDefault="00DB00B4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B4" w:rsidRDefault="00DB00B4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B4" w:rsidRDefault="00DB00B4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B4" w:rsidRPr="00B251BF" w:rsidRDefault="00DB00B4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B4" w:rsidRPr="00B251BF" w:rsidRDefault="00EB529A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B4" w:rsidRPr="00B251BF" w:rsidRDefault="00EB529A" w:rsidP="0046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2D58F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F45EC4" w:rsidRDefault="00F45EC4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p w:rsidR="00F45EC4" w:rsidRPr="00571A44" w:rsidRDefault="00F45EC4" w:rsidP="00E829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p w:rsidR="000E6593" w:rsidRDefault="000E6593" w:rsidP="000E6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593">
        <w:rPr>
          <w:rFonts w:ascii="Times New Roman" w:hAnsi="Times New Roman" w:cs="Times New Roman"/>
          <w:sz w:val="24"/>
          <w:szCs w:val="24"/>
        </w:rPr>
        <w:t>Сведения о финансовых расходах Нижневартовского района на реализацию мероприятий регионального проекта в 202</w:t>
      </w:r>
      <w:r w:rsidR="00C20B36">
        <w:rPr>
          <w:rFonts w:ascii="Times New Roman" w:hAnsi="Times New Roman" w:cs="Times New Roman"/>
          <w:sz w:val="24"/>
          <w:szCs w:val="24"/>
        </w:rPr>
        <w:t>3</w:t>
      </w:r>
      <w:r w:rsidRPr="000E6593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0E6593" w:rsidRPr="000E6593" w:rsidRDefault="000E6593" w:rsidP="000E6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4111"/>
        <w:gridCol w:w="2410"/>
        <w:gridCol w:w="2409"/>
      </w:tblGrid>
      <w:tr w:rsidR="002F06C9" w:rsidRPr="00B97C09" w:rsidTr="00EA0C3B">
        <w:trPr>
          <w:jc w:val="center"/>
        </w:trPr>
        <w:tc>
          <w:tcPr>
            <w:tcW w:w="3114" w:type="dxa"/>
          </w:tcPr>
          <w:p w:rsidR="002F06C9" w:rsidRPr="00B97C0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3260" w:type="dxa"/>
          </w:tcPr>
          <w:p w:rsidR="000E6593" w:rsidRDefault="000E6593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План финансирования</w:t>
            </w:r>
          </w:p>
          <w:p w:rsidR="000E6593" w:rsidRDefault="000E6593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на 2023 год</w:t>
            </w:r>
          </w:p>
          <w:p w:rsidR="002F06C9" w:rsidRPr="00B97C09" w:rsidRDefault="000E6593" w:rsidP="00C806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  <w:r w:rsidR="00C80698">
              <w:rPr>
                <w:rStyle w:val="af3"/>
                <w:rFonts w:ascii="Times New Roman" w:hAnsi="Times New Roman" w:cs="Times New Roman"/>
                <w:b/>
                <w:szCs w:val="20"/>
              </w:rPr>
              <w:footnoteReference w:id="2"/>
            </w:r>
          </w:p>
        </w:tc>
        <w:tc>
          <w:tcPr>
            <w:tcW w:w="4111" w:type="dxa"/>
          </w:tcPr>
          <w:p w:rsidR="002F06C9" w:rsidRPr="00B97C09" w:rsidRDefault="002F06C9" w:rsidP="002D58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D7493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EB529A">
              <w:rPr>
                <w:rFonts w:ascii="Times New Roman" w:eastAsia="Times New Roman" w:hAnsi="Times New Roman" w:cs="Times New Roman"/>
                <w:b/>
                <w:lang w:eastAsia="ru-RU"/>
              </w:rPr>
              <w:t>1.1</w:t>
            </w:r>
            <w:r w:rsidR="0083443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EB529A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2410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D74939">
              <w:rPr>
                <w:rFonts w:ascii="Times New Roman" w:hAnsi="Times New Roman" w:cs="Times New Roman"/>
                <w:b/>
                <w:szCs w:val="20"/>
              </w:rPr>
              <w:t>3</w:t>
            </w:r>
            <w:r w:rsidR="00EB529A">
              <w:rPr>
                <w:rFonts w:ascii="Times New Roman" w:eastAsia="Times New Roman" w:hAnsi="Times New Roman" w:cs="Times New Roman"/>
                <w:b/>
                <w:lang w:eastAsia="ru-RU"/>
              </w:rPr>
              <w:t>1.1</w:t>
            </w:r>
            <w:r w:rsidR="0083443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EB529A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2409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D7493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EB529A">
              <w:rPr>
                <w:rFonts w:ascii="Times New Roman" w:eastAsia="Times New Roman" w:hAnsi="Times New Roman" w:cs="Times New Roman"/>
                <w:b/>
                <w:lang w:eastAsia="ru-RU"/>
              </w:rPr>
              <w:t>1.1</w:t>
            </w:r>
            <w:r w:rsidR="0083443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EB529A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2F06C9" w:rsidTr="00EA0C3B">
        <w:trPr>
          <w:jc w:val="center"/>
        </w:trPr>
        <w:tc>
          <w:tcPr>
            <w:tcW w:w="3114" w:type="dxa"/>
          </w:tcPr>
          <w:p w:rsidR="000E6593" w:rsidRPr="000E6593" w:rsidRDefault="000E6593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0E6593">
              <w:rPr>
                <w:rFonts w:ascii="Times New Roman" w:hAnsi="Times New Roman" w:cs="Times New Roman"/>
                <w:szCs w:val="20"/>
              </w:rPr>
              <w:t>Всего</w:t>
            </w:r>
            <w:r w:rsidR="002F06C9" w:rsidRPr="000E6593">
              <w:rPr>
                <w:rFonts w:ascii="Times New Roman" w:hAnsi="Times New Roman" w:cs="Times New Roman"/>
                <w:szCs w:val="20"/>
              </w:rPr>
              <w:t xml:space="preserve">, </w:t>
            </w:r>
          </w:p>
          <w:p w:rsidR="002F06C9" w:rsidRPr="00117CA7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0E6593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3260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EA0C3B" w:rsidTr="00EA0C3B">
        <w:trPr>
          <w:jc w:val="center"/>
        </w:trPr>
        <w:tc>
          <w:tcPr>
            <w:tcW w:w="3114" w:type="dxa"/>
          </w:tcPr>
          <w:p w:rsidR="00EA0C3B" w:rsidRDefault="00EA0C3B" w:rsidP="00EA0C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(справочно)</w:t>
            </w:r>
          </w:p>
        </w:tc>
        <w:tc>
          <w:tcPr>
            <w:tcW w:w="326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EA0C3B" w:rsidTr="00EA0C3B">
        <w:trPr>
          <w:jc w:val="center"/>
        </w:trPr>
        <w:tc>
          <w:tcPr>
            <w:tcW w:w="3114" w:type="dxa"/>
          </w:tcPr>
          <w:p w:rsidR="00EA0C3B" w:rsidRDefault="00EA0C3B" w:rsidP="00EA0C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326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EA0C3B" w:rsidTr="00EA0C3B">
        <w:trPr>
          <w:jc w:val="center"/>
        </w:trPr>
        <w:tc>
          <w:tcPr>
            <w:tcW w:w="3114" w:type="dxa"/>
          </w:tcPr>
          <w:p w:rsidR="00EA0C3B" w:rsidRDefault="00EA0C3B" w:rsidP="00EA0C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</w:t>
            </w:r>
          </w:p>
        </w:tc>
        <w:tc>
          <w:tcPr>
            <w:tcW w:w="326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</w:tbl>
    <w:p w:rsidR="00916964" w:rsidRDefault="00916964" w:rsidP="00916964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2E555D">
      <w:headerReference w:type="default" r:id="rId8"/>
      <w:pgSz w:w="16838" w:h="11906" w:orient="landscape"/>
      <w:pgMar w:top="720" w:right="8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7E3" w:rsidRDefault="00A747E3" w:rsidP="00467E02">
      <w:pPr>
        <w:spacing w:after="0" w:line="240" w:lineRule="auto"/>
      </w:pPr>
      <w:r>
        <w:separator/>
      </w:r>
    </w:p>
  </w:endnote>
  <w:endnote w:type="continuationSeparator" w:id="0">
    <w:p w:rsidR="00A747E3" w:rsidRDefault="00A747E3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7E3" w:rsidRDefault="00A747E3" w:rsidP="00467E02">
      <w:pPr>
        <w:spacing w:after="0" w:line="240" w:lineRule="auto"/>
      </w:pPr>
      <w:r>
        <w:separator/>
      </w:r>
    </w:p>
  </w:footnote>
  <w:footnote w:type="continuationSeparator" w:id="0">
    <w:p w:rsidR="00A747E3" w:rsidRDefault="00A747E3" w:rsidP="00467E02">
      <w:pPr>
        <w:spacing w:after="0" w:line="240" w:lineRule="auto"/>
      </w:pPr>
      <w:r>
        <w:continuationSeparator/>
      </w:r>
    </w:p>
  </w:footnote>
  <w:footnote w:id="1">
    <w:p w:rsidR="003E76BB" w:rsidRDefault="003E76BB">
      <w:pPr>
        <w:pStyle w:val="af1"/>
      </w:pPr>
      <w:r>
        <w:rPr>
          <w:rStyle w:val="af3"/>
        </w:rPr>
        <w:footnoteRef/>
      </w:r>
      <w:r>
        <w:t xml:space="preserve"> </w:t>
      </w:r>
      <w:r w:rsidRPr="009312B9">
        <w:rPr>
          <w:rFonts w:ascii="Times New Roman" w:hAnsi="Times New Roman" w:cs="Times New Roman"/>
        </w:rPr>
        <w:t xml:space="preserve"> В соответствии с соглашением </w:t>
      </w:r>
      <w:r w:rsidRPr="00D02178">
        <w:rPr>
          <w:rFonts w:ascii="Times New Roman" w:hAnsi="Times New Roman" w:cs="Times New Roman"/>
        </w:rPr>
        <w:t>№2021-А20044-5 от 20.05.2021</w:t>
      </w:r>
      <w:r>
        <w:rPr>
          <w:rFonts w:ascii="Times New Roman" w:hAnsi="Times New Roman" w:cs="Times New Roman"/>
        </w:rPr>
        <w:t>, дата достижения результата – 25.12.2023</w:t>
      </w:r>
    </w:p>
  </w:footnote>
  <w:footnote w:id="2">
    <w:p w:rsidR="00C80698" w:rsidRPr="00C80698" w:rsidRDefault="00C80698" w:rsidP="00C80698">
      <w:pPr>
        <w:pStyle w:val="af1"/>
        <w:rPr>
          <w:rFonts w:ascii="Times New Roman" w:hAnsi="Times New Roman" w:cs="Times New Roman"/>
        </w:rPr>
      </w:pPr>
      <w:r w:rsidRPr="00C80698">
        <w:rPr>
          <w:rStyle w:val="af3"/>
          <w:rFonts w:ascii="Times New Roman" w:hAnsi="Times New Roman" w:cs="Times New Roman"/>
        </w:rPr>
        <w:footnoteRef/>
      </w:r>
      <w:r w:rsidRPr="00C80698">
        <w:rPr>
          <w:rFonts w:ascii="Times New Roman" w:hAnsi="Times New Roman" w:cs="Times New Roman"/>
          <w:vertAlign w:val="superscript"/>
        </w:rPr>
        <w:t xml:space="preserve">  </w:t>
      </w:r>
      <w:r w:rsidRPr="00C80698">
        <w:rPr>
          <w:rFonts w:ascii="Times New Roman" w:hAnsi="Times New Roman" w:cs="Times New Roman"/>
        </w:rPr>
        <w:t xml:space="preserve">Софинансирование в целях достижения результатов регионального проекта не предусмотрено  </w:t>
      </w:r>
    </w:p>
    <w:p w:rsidR="00C80698" w:rsidRDefault="00C80698" w:rsidP="00C80698">
      <w:pPr>
        <w:pStyle w:val="af1"/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02" w:rsidRDefault="00467E02" w:rsidP="00467E02">
    <w:pPr>
      <w:pStyle w:val="a6"/>
      <w:tabs>
        <w:tab w:val="left" w:pos="297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859B4"/>
    <w:multiLevelType w:val="hybridMultilevel"/>
    <w:tmpl w:val="8D48856C"/>
    <w:lvl w:ilvl="0" w:tplc="51F0EA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C5BDE"/>
    <w:multiLevelType w:val="hybridMultilevel"/>
    <w:tmpl w:val="B9C2F080"/>
    <w:lvl w:ilvl="0" w:tplc="1C9E50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747C8"/>
    <w:rsid w:val="0009036A"/>
    <w:rsid w:val="000A12FE"/>
    <w:rsid w:val="000B377C"/>
    <w:rsid w:val="000E6593"/>
    <w:rsid w:val="00107C6F"/>
    <w:rsid w:val="00124058"/>
    <w:rsid w:val="00150DDC"/>
    <w:rsid w:val="00153D6B"/>
    <w:rsid w:val="0016533D"/>
    <w:rsid w:val="00167D2A"/>
    <w:rsid w:val="00172901"/>
    <w:rsid w:val="001C0B9A"/>
    <w:rsid w:val="001C3F8E"/>
    <w:rsid w:val="001E0800"/>
    <w:rsid w:val="001E4A9C"/>
    <w:rsid w:val="002367BF"/>
    <w:rsid w:val="00263FAF"/>
    <w:rsid w:val="002C6DBC"/>
    <w:rsid w:val="002D58F6"/>
    <w:rsid w:val="002E06D4"/>
    <w:rsid w:val="002E1D4B"/>
    <w:rsid w:val="002E555D"/>
    <w:rsid w:val="002F06C9"/>
    <w:rsid w:val="002F7203"/>
    <w:rsid w:val="00311E45"/>
    <w:rsid w:val="00316627"/>
    <w:rsid w:val="003417D0"/>
    <w:rsid w:val="00346EB7"/>
    <w:rsid w:val="0034716F"/>
    <w:rsid w:val="0038499D"/>
    <w:rsid w:val="003928A8"/>
    <w:rsid w:val="003D279D"/>
    <w:rsid w:val="003E1048"/>
    <w:rsid w:val="003E76BB"/>
    <w:rsid w:val="003F08EC"/>
    <w:rsid w:val="00447A3F"/>
    <w:rsid w:val="00447BFB"/>
    <w:rsid w:val="00460B26"/>
    <w:rsid w:val="00464DA2"/>
    <w:rsid w:val="00467E02"/>
    <w:rsid w:val="00474572"/>
    <w:rsid w:val="004A2F04"/>
    <w:rsid w:val="004C332C"/>
    <w:rsid w:val="004D7B7D"/>
    <w:rsid w:val="004F5284"/>
    <w:rsid w:val="005168B2"/>
    <w:rsid w:val="00540223"/>
    <w:rsid w:val="00546802"/>
    <w:rsid w:val="00565153"/>
    <w:rsid w:val="005662EC"/>
    <w:rsid w:val="00571A44"/>
    <w:rsid w:val="00593185"/>
    <w:rsid w:val="005C18CB"/>
    <w:rsid w:val="005E2D4B"/>
    <w:rsid w:val="00605DC6"/>
    <w:rsid w:val="00651750"/>
    <w:rsid w:val="0069018B"/>
    <w:rsid w:val="006B476A"/>
    <w:rsid w:val="006C64FB"/>
    <w:rsid w:val="006C78BB"/>
    <w:rsid w:val="006D2EFE"/>
    <w:rsid w:val="006F0F10"/>
    <w:rsid w:val="006F4056"/>
    <w:rsid w:val="006F7C48"/>
    <w:rsid w:val="00705EAD"/>
    <w:rsid w:val="0073478F"/>
    <w:rsid w:val="0078488A"/>
    <w:rsid w:val="007A2B78"/>
    <w:rsid w:val="007A5F46"/>
    <w:rsid w:val="007B6C2A"/>
    <w:rsid w:val="007B70A9"/>
    <w:rsid w:val="007C5440"/>
    <w:rsid w:val="0083443E"/>
    <w:rsid w:val="00870006"/>
    <w:rsid w:val="00883D27"/>
    <w:rsid w:val="008A6924"/>
    <w:rsid w:val="008B1A43"/>
    <w:rsid w:val="00916964"/>
    <w:rsid w:val="009312B9"/>
    <w:rsid w:val="00944098"/>
    <w:rsid w:val="009456C1"/>
    <w:rsid w:val="00960572"/>
    <w:rsid w:val="00981D4E"/>
    <w:rsid w:val="009C46C6"/>
    <w:rsid w:val="009C6372"/>
    <w:rsid w:val="009E195A"/>
    <w:rsid w:val="009E4617"/>
    <w:rsid w:val="009F4E5D"/>
    <w:rsid w:val="00A0715B"/>
    <w:rsid w:val="00A136A3"/>
    <w:rsid w:val="00A346A0"/>
    <w:rsid w:val="00A50B48"/>
    <w:rsid w:val="00A615B3"/>
    <w:rsid w:val="00A70150"/>
    <w:rsid w:val="00A747E3"/>
    <w:rsid w:val="00A878B2"/>
    <w:rsid w:val="00A90FCB"/>
    <w:rsid w:val="00AA6404"/>
    <w:rsid w:val="00AB6A15"/>
    <w:rsid w:val="00AC19E8"/>
    <w:rsid w:val="00AC1DC3"/>
    <w:rsid w:val="00AC426D"/>
    <w:rsid w:val="00AC773A"/>
    <w:rsid w:val="00AD0B23"/>
    <w:rsid w:val="00AE08B6"/>
    <w:rsid w:val="00B142DE"/>
    <w:rsid w:val="00B251BF"/>
    <w:rsid w:val="00B526E0"/>
    <w:rsid w:val="00B7229A"/>
    <w:rsid w:val="00B72345"/>
    <w:rsid w:val="00B9028D"/>
    <w:rsid w:val="00BB6456"/>
    <w:rsid w:val="00BC1C7F"/>
    <w:rsid w:val="00BC621C"/>
    <w:rsid w:val="00C01D3F"/>
    <w:rsid w:val="00C04F37"/>
    <w:rsid w:val="00C165E9"/>
    <w:rsid w:val="00C20B36"/>
    <w:rsid w:val="00C245BD"/>
    <w:rsid w:val="00C26CD4"/>
    <w:rsid w:val="00C4479B"/>
    <w:rsid w:val="00C565E6"/>
    <w:rsid w:val="00C62614"/>
    <w:rsid w:val="00C63F7C"/>
    <w:rsid w:val="00C64424"/>
    <w:rsid w:val="00C744F7"/>
    <w:rsid w:val="00C80698"/>
    <w:rsid w:val="00C8158C"/>
    <w:rsid w:val="00C900B7"/>
    <w:rsid w:val="00C936A4"/>
    <w:rsid w:val="00C97F05"/>
    <w:rsid w:val="00CA3DDB"/>
    <w:rsid w:val="00CC0DEF"/>
    <w:rsid w:val="00CC6EB2"/>
    <w:rsid w:val="00CC7655"/>
    <w:rsid w:val="00D02178"/>
    <w:rsid w:val="00D21E4B"/>
    <w:rsid w:val="00D5381B"/>
    <w:rsid w:val="00D55209"/>
    <w:rsid w:val="00D74939"/>
    <w:rsid w:val="00D75EEB"/>
    <w:rsid w:val="00D81CA2"/>
    <w:rsid w:val="00D91359"/>
    <w:rsid w:val="00D9506E"/>
    <w:rsid w:val="00D9573D"/>
    <w:rsid w:val="00DB00B4"/>
    <w:rsid w:val="00DD124C"/>
    <w:rsid w:val="00DE336E"/>
    <w:rsid w:val="00E108B6"/>
    <w:rsid w:val="00E1284F"/>
    <w:rsid w:val="00E271B0"/>
    <w:rsid w:val="00E34777"/>
    <w:rsid w:val="00E54FE2"/>
    <w:rsid w:val="00E60CD8"/>
    <w:rsid w:val="00E7145A"/>
    <w:rsid w:val="00E829EF"/>
    <w:rsid w:val="00E975FB"/>
    <w:rsid w:val="00EA0C3B"/>
    <w:rsid w:val="00EA15C3"/>
    <w:rsid w:val="00EA66DE"/>
    <w:rsid w:val="00EA78C4"/>
    <w:rsid w:val="00EB10E1"/>
    <w:rsid w:val="00EB529A"/>
    <w:rsid w:val="00ED0775"/>
    <w:rsid w:val="00F02222"/>
    <w:rsid w:val="00F45EC4"/>
    <w:rsid w:val="00F52FCC"/>
    <w:rsid w:val="00F62C48"/>
    <w:rsid w:val="00F86038"/>
    <w:rsid w:val="00F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B72345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B72345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B723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895DBCB1-BCBD-426D-A7F2-2CAAD8D7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Дьяченко Евгения Владимировна</cp:lastModifiedBy>
  <cp:revision>10</cp:revision>
  <cp:lastPrinted>2021-05-31T12:36:00Z</cp:lastPrinted>
  <dcterms:created xsi:type="dcterms:W3CDTF">2023-06-26T10:31:00Z</dcterms:created>
  <dcterms:modified xsi:type="dcterms:W3CDTF">2024-01-23T10:12:00Z</dcterms:modified>
</cp:coreProperties>
</file>